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1" w:rsidRDefault="00D62101" w:rsidP="00D62101">
      <w:pPr>
        <w:spacing w:after="0"/>
        <w:jc w:val="center"/>
        <w:rPr>
          <w:rFonts w:ascii="Times New Roman" w:hAnsi="Times New Roman"/>
          <w:b/>
        </w:rPr>
      </w:pPr>
      <w:r w:rsidRPr="00BC3C2E">
        <w:rPr>
          <w:rFonts w:ascii="Times New Roman" w:hAnsi="Times New Roman"/>
          <w:b/>
        </w:rPr>
        <w:t>Инструкция по в</w:t>
      </w:r>
      <w:r>
        <w:rPr>
          <w:rFonts w:ascii="Times New Roman" w:hAnsi="Times New Roman"/>
          <w:b/>
        </w:rPr>
        <w:t>ыполнению олимпиадной работы по английскому языку в 9</w:t>
      </w:r>
      <w:r w:rsidRPr="00BC3C2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11</w:t>
      </w:r>
      <w:r w:rsidRPr="00BC3C2E">
        <w:rPr>
          <w:rFonts w:ascii="Times New Roman" w:hAnsi="Times New Roman"/>
          <w:b/>
        </w:rPr>
        <w:t xml:space="preserve"> классах.</w:t>
      </w:r>
    </w:p>
    <w:p w:rsidR="00D62101" w:rsidRPr="00BC3C2E" w:rsidRDefault="00D62101" w:rsidP="00D62101">
      <w:pPr>
        <w:spacing w:after="0"/>
        <w:jc w:val="center"/>
        <w:rPr>
          <w:rFonts w:ascii="Times New Roman" w:hAnsi="Times New Roman"/>
          <w:b/>
        </w:rPr>
      </w:pPr>
    </w:p>
    <w:p w:rsidR="00D62101" w:rsidRPr="00BC3C2E" w:rsidRDefault="00D62101" w:rsidP="00D62101">
      <w:pPr>
        <w:spacing w:after="0"/>
        <w:ind w:firstLine="708"/>
        <w:rPr>
          <w:rFonts w:ascii="Times New Roman" w:hAnsi="Times New Roman"/>
        </w:rPr>
      </w:pPr>
      <w:r w:rsidRPr="0008525D">
        <w:rPr>
          <w:rFonts w:ascii="Times New Roman" w:hAnsi="Times New Roman"/>
          <w:bCs/>
          <w:sz w:val="24"/>
          <w:szCs w:val="24"/>
        </w:rPr>
        <w:t xml:space="preserve">Школьный тур </w:t>
      </w:r>
      <w:r>
        <w:rPr>
          <w:rFonts w:ascii="Times New Roman" w:hAnsi="Times New Roman"/>
          <w:bCs/>
          <w:sz w:val="24"/>
          <w:szCs w:val="24"/>
        </w:rPr>
        <w:t xml:space="preserve">олимпиады </w:t>
      </w:r>
      <w:r w:rsidRPr="0008525D">
        <w:rPr>
          <w:rFonts w:ascii="Times New Roman" w:hAnsi="Times New Roman"/>
          <w:bCs/>
          <w:sz w:val="24"/>
          <w:szCs w:val="24"/>
        </w:rPr>
        <w:t xml:space="preserve">состоит из </w:t>
      </w:r>
      <w:r>
        <w:rPr>
          <w:rFonts w:ascii="Times New Roman" w:hAnsi="Times New Roman"/>
          <w:b/>
          <w:bCs/>
          <w:sz w:val="24"/>
          <w:szCs w:val="24"/>
        </w:rPr>
        <w:t>обязательных трехразделов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08525D">
        <w:rPr>
          <w:rFonts w:ascii="Times New Roman" w:hAnsi="Times New Roman"/>
          <w:bCs/>
          <w:sz w:val="24"/>
          <w:szCs w:val="24"/>
        </w:rPr>
        <w:t xml:space="preserve"> «Чтение», «Лексика и грамматика», «Письмо». </w:t>
      </w:r>
    </w:p>
    <w:p w:rsidR="00D62101" w:rsidRPr="00BC3C2E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D62101" w:rsidRPr="00BC3C2E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A04812">
        <w:rPr>
          <w:rFonts w:ascii="Times New Roman" w:hAnsi="Times New Roman"/>
          <w:b/>
        </w:rPr>
        <w:t>Раздел «</w:t>
      </w:r>
      <w:r>
        <w:rPr>
          <w:rFonts w:ascii="Times New Roman" w:hAnsi="Times New Roman"/>
          <w:b/>
        </w:rPr>
        <w:t>Чтение</w:t>
      </w:r>
      <w:r w:rsidRPr="00A04812">
        <w:rPr>
          <w:rFonts w:ascii="Times New Roman" w:hAnsi="Times New Roman"/>
          <w:b/>
        </w:rPr>
        <w:t>»</w:t>
      </w:r>
      <w:r w:rsidRPr="00BC3C2E">
        <w:rPr>
          <w:rFonts w:ascii="Times New Roman" w:hAnsi="Times New Roman"/>
        </w:rPr>
        <w:t xml:space="preserve"> содержит  </w:t>
      </w:r>
      <w:r>
        <w:rPr>
          <w:rFonts w:ascii="Times New Roman" w:hAnsi="Times New Roman"/>
        </w:rPr>
        <w:t>12</w:t>
      </w:r>
      <w:r w:rsidRPr="00BC3C2E">
        <w:rPr>
          <w:rFonts w:ascii="Times New Roman" w:hAnsi="Times New Roman"/>
        </w:rPr>
        <w:t xml:space="preserve"> заданий на понимание прочитанн</w:t>
      </w:r>
      <w:r>
        <w:rPr>
          <w:rFonts w:ascii="Times New Roman" w:hAnsi="Times New Roman"/>
        </w:rPr>
        <w:t>ых текстов</w:t>
      </w:r>
      <w:r w:rsidRPr="00BC3C2E">
        <w:rPr>
          <w:rFonts w:ascii="Times New Roman" w:hAnsi="Times New Roman"/>
        </w:rPr>
        <w:t xml:space="preserve">. Рекомендуемое время на выполнение заданий раздела – </w:t>
      </w:r>
      <w:r>
        <w:rPr>
          <w:rFonts w:ascii="Times New Roman" w:hAnsi="Times New Roman"/>
        </w:rPr>
        <w:t>2</w:t>
      </w:r>
      <w:r w:rsidRPr="00BC3C2E">
        <w:rPr>
          <w:rFonts w:ascii="Times New Roman" w:hAnsi="Times New Roman"/>
        </w:rPr>
        <w:t>0 минут.</w:t>
      </w:r>
    </w:p>
    <w:p w:rsidR="00D62101" w:rsidRPr="00BC3C2E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A04812">
        <w:rPr>
          <w:rFonts w:ascii="Times New Roman" w:hAnsi="Times New Roman"/>
          <w:b/>
        </w:rPr>
        <w:t>Раздел  «</w:t>
      </w:r>
      <w:r>
        <w:rPr>
          <w:rFonts w:ascii="Times New Roman" w:hAnsi="Times New Roman"/>
          <w:b/>
        </w:rPr>
        <w:t>Лексика и грамматика</w:t>
      </w:r>
      <w:r w:rsidRPr="00A04812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состоит из 3</w:t>
      </w:r>
      <w:r w:rsidRPr="0009360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заданий. Рекоменд</w:t>
      </w:r>
      <w:r w:rsidRPr="00BC3C2E">
        <w:rPr>
          <w:rFonts w:ascii="Times New Roman" w:hAnsi="Times New Roman"/>
        </w:rPr>
        <w:t>уемо</w:t>
      </w:r>
      <w:r>
        <w:rPr>
          <w:rFonts w:ascii="Times New Roman" w:hAnsi="Times New Roman"/>
        </w:rPr>
        <w:t>е время на выполнение раздела  35</w:t>
      </w:r>
      <w:r w:rsidRPr="00BC3C2E">
        <w:rPr>
          <w:rFonts w:ascii="Times New Roman" w:hAnsi="Times New Roman"/>
        </w:rPr>
        <w:t xml:space="preserve"> минут.</w:t>
      </w:r>
    </w:p>
    <w:p w:rsidR="00D62101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A04812">
        <w:rPr>
          <w:rFonts w:ascii="Times New Roman" w:hAnsi="Times New Roman"/>
          <w:b/>
        </w:rPr>
        <w:t>В разделе «</w:t>
      </w:r>
      <w:r>
        <w:rPr>
          <w:rFonts w:ascii="Times New Roman" w:hAnsi="Times New Roman"/>
          <w:b/>
        </w:rPr>
        <w:t>Письмо</w:t>
      </w:r>
      <w:r w:rsidRPr="00A04812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дано 1 задание, предлагающее написать письмо, состоящее из 100-120 слов.При проверке данного задания стоит обратить внимание на то, что работа проверяется и оценивается даже, если количество слов будет недостаточным или, наоборот, будет превышать норму. В этом случае по критерию «Содержание» будет ниже количество баллов. </w:t>
      </w:r>
      <w:r w:rsidRPr="00BC3C2E">
        <w:rPr>
          <w:rFonts w:ascii="Times New Roman" w:hAnsi="Times New Roman"/>
        </w:rPr>
        <w:t>Рекомендуемое время на выполнение – 3</w:t>
      </w:r>
      <w:r>
        <w:rPr>
          <w:rFonts w:ascii="Times New Roman" w:hAnsi="Times New Roman"/>
        </w:rPr>
        <w:t>5</w:t>
      </w:r>
      <w:r w:rsidRPr="00BC3C2E">
        <w:rPr>
          <w:rFonts w:ascii="Times New Roman" w:hAnsi="Times New Roman"/>
        </w:rPr>
        <w:t xml:space="preserve"> минут.</w:t>
      </w:r>
    </w:p>
    <w:p w:rsidR="00D62101" w:rsidRPr="00BC3C2E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E3BC3">
        <w:rPr>
          <w:rFonts w:ascii="Times New Roman" w:hAnsi="Times New Roman"/>
          <w:b/>
          <w:bCs/>
          <w:sz w:val="24"/>
          <w:szCs w:val="24"/>
        </w:rPr>
        <w:t>Конкурс «Говорение»</w:t>
      </w:r>
      <w:r w:rsidRPr="0008525D">
        <w:rPr>
          <w:rFonts w:ascii="Times New Roman" w:hAnsi="Times New Roman"/>
          <w:bCs/>
          <w:sz w:val="24"/>
          <w:szCs w:val="24"/>
        </w:rPr>
        <w:t xml:space="preserve"> является необязательным и проводится </w:t>
      </w:r>
      <w:r w:rsidRPr="0008525D">
        <w:rPr>
          <w:rFonts w:ascii="Times New Roman" w:hAnsi="Times New Roman"/>
          <w:b/>
          <w:bCs/>
          <w:sz w:val="24"/>
          <w:szCs w:val="24"/>
        </w:rPr>
        <w:t xml:space="preserve">только среди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08525D">
        <w:rPr>
          <w:rFonts w:ascii="Times New Roman" w:hAnsi="Times New Roman"/>
          <w:b/>
          <w:bCs/>
          <w:sz w:val="24"/>
          <w:szCs w:val="24"/>
        </w:rPr>
        <w:t>учащихся одной параллели</w:t>
      </w:r>
      <w:r w:rsidRPr="0008525D">
        <w:rPr>
          <w:rFonts w:ascii="Times New Roman" w:hAnsi="Times New Roman"/>
          <w:bCs/>
          <w:sz w:val="24"/>
          <w:szCs w:val="24"/>
        </w:rPr>
        <w:t>, набравших максимальные баллы по результатам письменных конкурсов.</w:t>
      </w:r>
      <w:r>
        <w:rPr>
          <w:rFonts w:ascii="Times New Roman" w:hAnsi="Times New Roman"/>
          <w:bCs/>
          <w:sz w:val="24"/>
          <w:szCs w:val="24"/>
        </w:rPr>
        <w:t xml:space="preserve"> Этот конкурс можно провести на следующий день.</w:t>
      </w:r>
    </w:p>
    <w:p w:rsidR="00D62101" w:rsidRPr="00BC3C2E" w:rsidRDefault="00D62101" w:rsidP="00D62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BC3C2E">
        <w:rPr>
          <w:rFonts w:ascii="Times New Roman" w:hAnsi="Times New Roman"/>
        </w:rPr>
        <w:t xml:space="preserve">Рекомендуется выполнять задания в том порядке, в котором они даны. На выполнение </w:t>
      </w:r>
      <w:r>
        <w:rPr>
          <w:rFonts w:ascii="Times New Roman" w:hAnsi="Times New Roman"/>
        </w:rPr>
        <w:t>письменной части работы отводится 9</w:t>
      </w:r>
      <w:r w:rsidRPr="00BC3C2E">
        <w:rPr>
          <w:rFonts w:ascii="Times New Roman" w:hAnsi="Times New Roman"/>
        </w:rPr>
        <w:t>0 мин.</w:t>
      </w:r>
    </w:p>
    <w:p w:rsidR="00D62101" w:rsidRPr="00BC3C2E" w:rsidRDefault="00D62101" w:rsidP="00D62101">
      <w:pPr>
        <w:spacing w:after="0"/>
        <w:ind w:firstLine="708"/>
        <w:rPr>
          <w:rFonts w:ascii="Times New Roman" w:hAnsi="Times New Roman"/>
        </w:rPr>
      </w:pPr>
      <w:r w:rsidRPr="00BC3C2E">
        <w:rPr>
          <w:rFonts w:ascii="Times New Roman" w:hAnsi="Times New Roman"/>
        </w:rPr>
        <w:t xml:space="preserve">За каждое правильно выполненное задание (кроме </w:t>
      </w:r>
      <w:r w:rsidRPr="00BC3C2E">
        <w:rPr>
          <w:rFonts w:ascii="Times New Roman" w:hAnsi="Times New Roman"/>
          <w:lang w:val="en-US"/>
        </w:rPr>
        <w:t>Writing</w:t>
      </w:r>
      <w:r w:rsidRPr="00BC3C2E">
        <w:rPr>
          <w:rFonts w:ascii="Times New Roman" w:hAnsi="Times New Roman"/>
        </w:rPr>
        <w:t xml:space="preserve">) учащийся получает один балл. </w:t>
      </w:r>
    </w:p>
    <w:p w:rsidR="00A825CD" w:rsidRDefault="00D62101" w:rsidP="00D62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C3C2E">
        <w:rPr>
          <w:rFonts w:ascii="Times New Roman" w:hAnsi="Times New Roman"/>
        </w:rPr>
        <w:t xml:space="preserve">Школьный </w:t>
      </w:r>
      <w:r w:rsidR="002A74A7">
        <w:rPr>
          <w:rFonts w:ascii="Times New Roman" w:hAnsi="Times New Roman"/>
        </w:rPr>
        <w:t xml:space="preserve">этап Всероссийской </w:t>
      </w:r>
      <w:r w:rsidRPr="00BC3C2E">
        <w:rPr>
          <w:rFonts w:ascii="Times New Roman" w:hAnsi="Times New Roman"/>
        </w:rPr>
        <w:t>олимпиады по англ</w:t>
      </w:r>
      <w:r w:rsidR="00720349">
        <w:rPr>
          <w:rFonts w:ascii="Times New Roman" w:hAnsi="Times New Roman"/>
        </w:rPr>
        <w:t xml:space="preserve">ийскому языку проводится среди </w:t>
      </w:r>
      <w:r w:rsidRPr="00BC3C2E">
        <w:rPr>
          <w:rFonts w:ascii="Times New Roman" w:hAnsi="Times New Roman"/>
        </w:rPr>
        <w:t xml:space="preserve">учащихся </w:t>
      </w:r>
      <w:r w:rsidR="002A74A7">
        <w:rPr>
          <w:rFonts w:ascii="Times New Roman" w:hAnsi="Times New Roman"/>
        </w:rPr>
        <w:t>9</w:t>
      </w:r>
      <w:r w:rsidRPr="00BC3C2E">
        <w:rPr>
          <w:rFonts w:ascii="Times New Roman" w:hAnsi="Times New Roman"/>
          <w:b/>
        </w:rPr>
        <w:t xml:space="preserve"> – </w:t>
      </w:r>
      <w:r w:rsidRPr="00DA7962">
        <w:rPr>
          <w:rFonts w:ascii="Times New Roman" w:hAnsi="Times New Roman"/>
          <w:b/>
        </w:rPr>
        <w:t>11</w:t>
      </w:r>
      <w:r w:rsidRPr="00BC3C2E">
        <w:rPr>
          <w:rFonts w:ascii="Times New Roman" w:hAnsi="Times New Roman"/>
          <w:b/>
        </w:rPr>
        <w:t xml:space="preserve"> классов с </w:t>
      </w:r>
      <w:r w:rsidR="002A74A7">
        <w:rPr>
          <w:rFonts w:ascii="Times New Roman" w:hAnsi="Times New Roman"/>
          <w:b/>
        </w:rPr>
        <w:t xml:space="preserve">13 по 18 </w:t>
      </w:r>
      <w:r w:rsidRPr="00BC3C2E">
        <w:rPr>
          <w:rFonts w:ascii="Times New Roman" w:hAnsi="Times New Roman"/>
          <w:b/>
        </w:rPr>
        <w:t>октября 201</w:t>
      </w:r>
      <w:r>
        <w:rPr>
          <w:rFonts w:ascii="Times New Roman" w:hAnsi="Times New Roman"/>
          <w:b/>
        </w:rPr>
        <w:t>4</w:t>
      </w:r>
      <w:r w:rsidRPr="00BC3C2E">
        <w:rPr>
          <w:rFonts w:ascii="Times New Roman" w:hAnsi="Times New Roman"/>
          <w:b/>
        </w:rPr>
        <w:t xml:space="preserve"> года</w:t>
      </w:r>
      <w:r w:rsidRPr="00BC3C2E">
        <w:rPr>
          <w:rFonts w:ascii="Times New Roman" w:hAnsi="Times New Roman"/>
        </w:rPr>
        <w:t xml:space="preserve"> с целью отбора участников </w:t>
      </w:r>
      <w:r w:rsidR="00EE5076">
        <w:rPr>
          <w:rFonts w:ascii="Times New Roman" w:hAnsi="Times New Roman"/>
        </w:rPr>
        <w:t>муниципального</w:t>
      </w:r>
      <w:r w:rsidR="002A74A7">
        <w:rPr>
          <w:rFonts w:ascii="Times New Roman" w:hAnsi="Times New Roman"/>
        </w:rPr>
        <w:t>этапа</w:t>
      </w:r>
      <w:r w:rsidRPr="00BC3C2E">
        <w:rPr>
          <w:rFonts w:ascii="Times New Roman" w:hAnsi="Times New Roman"/>
        </w:rPr>
        <w:t xml:space="preserve"> Всероссийской олимпиады по английскому языку. В школьном </w:t>
      </w:r>
      <w:r w:rsidR="002A74A7">
        <w:rPr>
          <w:rFonts w:ascii="Times New Roman" w:hAnsi="Times New Roman"/>
        </w:rPr>
        <w:t>этапе</w:t>
      </w:r>
      <w:r w:rsidRPr="00BC3C2E">
        <w:rPr>
          <w:rFonts w:ascii="Times New Roman" w:hAnsi="Times New Roman"/>
        </w:rPr>
        <w:t xml:space="preserve"> олимпиады рекомендуется принять участие </w:t>
      </w:r>
      <w:r>
        <w:rPr>
          <w:rFonts w:ascii="Times New Roman" w:hAnsi="Times New Roman"/>
        </w:rPr>
        <w:t xml:space="preserve">всем </w:t>
      </w:r>
      <w:r w:rsidRPr="00BC3C2E">
        <w:rPr>
          <w:rFonts w:ascii="Times New Roman" w:hAnsi="Times New Roman"/>
        </w:rPr>
        <w:t>учащимся, которым интересен данный предмет.</w:t>
      </w:r>
    </w:p>
    <w:p w:rsidR="008859A8" w:rsidRDefault="00D62101" w:rsidP="00D621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C3C2E">
        <w:rPr>
          <w:rFonts w:ascii="Times New Roman" w:hAnsi="Times New Roman"/>
        </w:rPr>
        <w:t xml:space="preserve">К участию в </w:t>
      </w:r>
      <w:r w:rsidR="00EE5076">
        <w:rPr>
          <w:rFonts w:ascii="Times New Roman" w:hAnsi="Times New Roman"/>
        </w:rPr>
        <w:t>муниципальномэтапе</w:t>
      </w:r>
      <w:r w:rsidRPr="00BC3C2E">
        <w:rPr>
          <w:rFonts w:ascii="Times New Roman" w:hAnsi="Times New Roman"/>
        </w:rPr>
        <w:t xml:space="preserve"> допускаются по </w:t>
      </w:r>
      <w:r w:rsidRPr="009D2F53">
        <w:rPr>
          <w:rFonts w:ascii="Times New Roman" w:hAnsi="Times New Roman"/>
          <w:b/>
          <w:u w:val="single"/>
        </w:rPr>
        <w:t xml:space="preserve">1 победителю школьного </w:t>
      </w:r>
      <w:r w:rsidR="00AC4BD4" w:rsidRPr="009D2F53">
        <w:rPr>
          <w:rFonts w:ascii="Times New Roman" w:hAnsi="Times New Roman"/>
          <w:b/>
          <w:u w:val="single"/>
        </w:rPr>
        <w:t>этапа</w:t>
      </w:r>
      <w:r w:rsidR="009D2F53" w:rsidRPr="009D2F53">
        <w:rPr>
          <w:rFonts w:ascii="Times New Roman" w:hAnsi="Times New Roman"/>
          <w:b/>
          <w:u w:val="single"/>
        </w:rPr>
        <w:t xml:space="preserve"> текущего года</w:t>
      </w:r>
      <w:r w:rsidRPr="009D2F53">
        <w:rPr>
          <w:rFonts w:ascii="Times New Roman" w:hAnsi="Times New Roman"/>
          <w:b/>
          <w:u w:val="single"/>
        </w:rPr>
        <w:t xml:space="preserve"> от параллели</w:t>
      </w:r>
      <w:r w:rsidRPr="00BC3C2E">
        <w:rPr>
          <w:rFonts w:ascii="Times New Roman" w:hAnsi="Times New Roman"/>
        </w:rPr>
        <w:t xml:space="preserve"> в случае верного выполнения им более 50 % заданий, предлагаемых в заданиях школьного </w:t>
      </w:r>
      <w:r w:rsidR="00EE5076">
        <w:rPr>
          <w:rFonts w:ascii="Times New Roman" w:hAnsi="Times New Roman"/>
        </w:rPr>
        <w:t>этапа</w:t>
      </w:r>
      <w:r w:rsidR="0028061C">
        <w:rPr>
          <w:rFonts w:ascii="Times New Roman" w:hAnsi="Times New Roman"/>
        </w:rPr>
        <w:t xml:space="preserve"> олимпиады, а также </w:t>
      </w:r>
      <w:r w:rsidR="0028061C" w:rsidRPr="00720349">
        <w:rPr>
          <w:rFonts w:ascii="Times New Roman" w:hAnsi="Times New Roman"/>
          <w:b/>
          <w:u w:val="single"/>
        </w:rPr>
        <w:t>победители и призе</w:t>
      </w:r>
      <w:r w:rsidR="004373CB" w:rsidRPr="00720349">
        <w:rPr>
          <w:rFonts w:ascii="Times New Roman" w:hAnsi="Times New Roman"/>
          <w:b/>
          <w:u w:val="single"/>
        </w:rPr>
        <w:t>р</w:t>
      </w:r>
      <w:r w:rsidR="0028061C" w:rsidRPr="00720349">
        <w:rPr>
          <w:rFonts w:ascii="Times New Roman" w:hAnsi="Times New Roman"/>
          <w:b/>
          <w:u w:val="single"/>
        </w:rPr>
        <w:t>ы</w:t>
      </w:r>
      <w:r w:rsidR="00591BC3" w:rsidRPr="00720349">
        <w:rPr>
          <w:rFonts w:ascii="Times New Roman" w:hAnsi="Times New Roman"/>
          <w:b/>
          <w:u w:val="single"/>
        </w:rPr>
        <w:t xml:space="preserve"> (учащиеся, занявшие 2 и 3 места)</w:t>
      </w:r>
      <w:r w:rsidR="0028061C" w:rsidRPr="00720349">
        <w:rPr>
          <w:rFonts w:ascii="Times New Roman" w:hAnsi="Times New Roman"/>
          <w:b/>
          <w:u w:val="single"/>
        </w:rPr>
        <w:t xml:space="preserve"> муниципального этапа олимпиады 2013</w:t>
      </w:r>
      <w:r w:rsidR="00AC4BD4" w:rsidRPr="00720349">
        <w:rPr>
          <w:rFonts w:ascii="Times New Roman" w:hAnsi="Times New Roman"/>
          <w:b/>
          <w:u w:val="single"/>
        </w:rPr>
        <w:t>-2014 учебного</w:t>
      </w:r>
      <w:r w:rsidR="0028061C" w:rsidRPr="00720349">
        <w:rPr>
          <w:rFonts w:ascii="Times New Roman" w:hAnsi="Times New Roman"/>
          <w:b/>
          <w:u w:val="single"/>
        </w:rPr>
        <w:t xml:space="preserve"> года</w:t>
      </w:r>
      <w:r w:rsidR="004373CB">
        <w:rPr>
          <w:rFonts w:ascii="Times New Roman" w:hAnsi="Times New Roman"/>
        </w:rPr>
        <w:t xml:space="preserve">, продолжающие обучение в </w:t>
      </w:r>
      <w:r w:rsidR="008859A8">
        <w:rPr>
          <w:rFonts w:ascii="Times New Roman" w:hAnsi="Times New Roman"/>
        </w:rPr>
        <w:t>образовате</w:t>
      </w:r>
      <w:r w:rsidR="004373CB">
        <w:rPr>
          <w:rFonts w:ascii="Times New Roman" w:hAnsi="Times New Roman"/>
        </w:rPr>
        <w:t>льном у</w:t>
      </w:r>
      <w:bookmarkStart w:id="0" w:name="_GoBack"/>
      <w:bookmarkEnd w:id="0"/>
      <w:r w:rsidR="004373CB">
        <w:rPr>
          <w:rFonts w:ascii="Times New Roman" w:hAnsi="Times New Roman"/>
        </w:rPr>
        <w:t>чреждении.</w:t>
      </w:r>
    </w:p>
    <w:p w:rsidR="00D62101" w:rsidRDefault="00D62101" w:rsidP="00D62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01" w:rsidRPr="0008525D" w:rsidRDefault="00D62101" w:rsidP="00D621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25D">
        <w:rPr>
          <w:rFonts w:ascii="Times New Roman" w:hAnsi="Times New Roman"/>
          <w:b/>
          <w:sz w:val="24"/>
          <w:szCs w:val="24"/>
        </w:rPr>
        <w:t>Рекомендации по проведению конкурса «Говорение»</w:t>
      </w:r>
    </w:p>
    <w:p w:rsidR="00D62101" w:rsidRPr="0008525D" w:rsidRDefault="00D62101" w:rsidP="00D62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Все инструкции участникам даются на английском языке. Преподаватели начинают вести беседу и задают каждому участнику 2-3 вопроса для того, чтобы снять напряжение, расположить их к беседе и подготовить к выполнению устного задания олимпиады. Время, отводимое на данный этап задания,  </w:t>
      </w:r>
      <w:r w:rsidRPr="0008525D">
        <w:rPr>
          <w:rFonts w:ascii="Times New Roman" w:hAnsi="Times New Roman"/>
          <w:b/>
          <w:bCs/>
          <w:i/>
          <w:iCs/>
          <w:sz w:val="24"/>
          <w:szCs w:val="24"/>
        </w:rPr>
        <w:t>1 – 2 минуты.</w:t>
      </w:r>
    </w:p>
    <w:p w:rsidR="00D62101" w:rsidRPr="0008525D" w:rsidRDefault="00D62101" w:rsidP="00D62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Первый этап — </w:t>
      </w:r>
      <w:r w:rsidRPr="0008525D">
        <w:rPr>
          <w:rFonts w:ascii="Times New Roman" w:hAnsi="Times New Roman"/>
          <w:b/>
          <w:bCs/>
          <w:sz w:val="24"/>
          <w:szCs w:val="24"/>
        </w:rPr>
        <w:t>монологическое высказывание</w:t>
      </w:r>
      <w:r w:rsidRPr="0008525D">
        <w:rPr>
          <w:rFonts w:ascii="Times New Roman" w:hAnsi="Times New Roman"/>
          <w:sz w:val="24"/>
          <w:szCs w:val="24"/>
        </w:rPr>
        <w:t xml:space="preserve"> по предложенному рисунку. Члены жюри сообщают участникам конкурса основную информацию о первом задании. </w:t>
      </w:r>
      <w:r w:rsidRPr="0008525D">
        <w:rPr>
          <w:rFonts w:ascii="Times New Roman" w:hAnsi="Times New Roman"/>
          <w:b/>
          <w:sz w:val="24"/>
          <w:szCs w:val="24"/>
        </w:rPr>
        <w:t>Время на обдумывание – 5 мин.</w:t>
      </w:r>
      <w:r w:rsidRPr="0008525D">
        <w:rPr>
          <w:rFonts w:ascii="Times New Roman" w:hAnsi="Times New Roman"/>
          <w:sz w:val="24"/>
          <w:szCs w:val="24"/>
        </w:rPr>
        <w:t xml:space="preserve">  Высказывается 1-й участник </w:t>
      </w:r>
      <w:r>
        <w:rPr>
          <w:rFonts w:ascii="Times New Roman" w:hAnsi="Times New Roman"/>
          <w:sz w:val="24"/>
          <w:szCs w:val="24"/>
        </w:rPr>
        <w:t>п</w:t>
      </w:r>
      <w:r w:rsidRPr="0008525D">
        <w:rPr>
          <w:rFonts w:ascii="Times New Roman" w:hAnsi="Times New Roman"/>
          <w:sz w:val="24"/>
          <w:szCs w:val="24"/>
        </w:rPr>
        <w:t xml:space="preserve">о своему рисунку. Длительность ответа </w:t>
      </w:r>
      <w:r w:rsidRPr="0008525D">
        <w:rPr>
          <w:rFonts w:ascii="Times New Roman" w:hAnsi="Times New Roman"/>
          <w:b/>
          <w:bCs/>
          <w:i/>
          <w:iCs/>
          <w:sz w:val="24"/>
          <w:szCs w:val="24"/>
        </w:rPr>
        <w:t>1,5 - 2  минуты</w:t>
      </w:r>
      <w:r w:rsidRPr="0008525D">
        <w:rPr>
          <w:rFonts w:ascii="Times New Roman" w:hAnsi="Times New Roman"/>
          <w:sz w:val="24"/>
          <w:szCs w:val="24"/>
        </w:rPr>
        <w:t xml:space="preserve">. Затем 1-й участник отвечает на 3 вопроса 2-го участника  по полученной информации. Длительность </w:t>
      </w:r>
      <w:r w:rsidRPr="0008525D">
        <w:rPr>
          <w:rFonts w:ascii="Times New Roman" w:hAnsi="Times New Roman"/>
          <w:b/>
          <w:i/>
          <w:sz w:val="24"/>
          <w:szCs w:val="24"/>
        </w:rPr>
        <w:t xml:space="preserve">диалога </w:t>
      </w:r>
      <w:r w:rsidRPr="0008525D">
        <w:rPr>
          <w:rFonts w:ascii="Times New Roman" w:hAnsi="Times New Roman"/>
          <w:sz w:val="24"/>
          <w:szCs w:val="24"/>
        </w:rPr>
        <w:t>-2 мин.</w:t>
      </w:r>
    </w:p>
    <w:p w:rsidR="00D62101" w:rsidRPr="0008525D" w:rsidRDefault="00D62101" w:rsidP="00D62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Высказывается 2-й участник по своему рисунку. Длительность ответа </w:t>
      </w:r>
      <w:r w:rsidRPr="0008525D">
        <w:rPr>
          <w:rFonts w:ascii="Times New Roman" w:hAnsi="Times New Roman"/>
          <w:b/>
          <w:bCs/>
          <w:i/>
          <w:iCs/>
          <w:sz w:val="24"/>
          <w:szCs w:val="24"/>
        </w:rPr>
        <w:t>1,5 - 2  минуты</w:t>
      </w:r>
      <w:r w:rsidRPr="0008525D">
        <w:rPr>
          <w:rFonts w:ascii="Times New Roman" w:hAnsi="Times New Roman"/>
          <w:sz w:val="24"/>
          <w:szCs w:val="24"/>
        </w:rPr>
        <w:t xml:space="preserve">. Затем 2-й участник отвечает на 3 вопроса 1-го участника  по полученной информации. Длительность </w:t>
      </w:r>
      <w:r w:rsidRPr="0008525D">
        <w:rPr>
          <w:rFonts w:ascii="Times New Roman" w:hAnsi="Times New Roman"/>
          <w:b/>
          <w:i/>
          <w:sz w:val="24"/>
          <w:szCs w:val="24"/>
        </w:rPr>
        <w:t xml:space="preserve">диалога </w:t>
      </w:r>
      <w:r w:rsidRPr="0008525D">
        <w:rPr>
          <w:rFonts w:ascii="Times New Roman" w:hAnsi="Times New Roman"/>
          <w:sz w:val="24"/>
          <w:szCs w:val="24"/>
        </w:rPr>
        <w:t>-2 мин. Преподаватели могут задавать наводящие вопросы по мере необходимости, могут остановить беседу, если она начинает выходить за обозначенные рамки.</w:t>
      </w:r>
    </w:p>
    <w:p w:rsidR="00D62101" w:rsidRDefault="00D62101" w:rsidP="00D62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25D">
        <w:rPr>
          <w:rFonts w:ascii="Times New Roman" w:hAnsi="Times New Roman"/>
          <w:sz w:val="24"/>
          <w:szCs w:val="24"/>
        </w:rPr>
        <w:t xml:space="preserve">Максимально отводимое время  на пару участников для выступления составляет </w:t>
      </w:r>
      <w:r w:rsidRPr="0008525D">
        <w:rPr>
          <w:rFonts w:ascii="Times New Roman" w:hAnsi="Times New Roman"/>
          <w:b/>
          <w:bCs/>
          <w:i/>
          <w:iCs/>
          <w:sz w:val="24"/>
          <w:szCs w:val="24"/>
        </w:rPr>
        <w:t>10 –12 ми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нут</w:t>
      </w:r>
    </w:p>
    <w:p w:rsidR="00D62101" w:rsidRDefault="00D62101" w:rsidP="00D62101">
      <w:pPr>
        <w:tabs>
          <w:tab w:val="left" w:pos="6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01" w:rsidRDefault="00D62101" w:rsidP="00D62101">
      <w:pPr>
        <w:tabs>
          <w:tab w:val="left" w:pos="65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2D" w:rsidRDefault="00382A2D"/>
    <w:sectPr w:rsidR="00382A2D" w:rsidSect="0038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D62101"/>
    <w:rsid w:val="0028061C"/>
    <w:rsid w:val="002A74A7"/>
    <w:rsid w:val="00382A2D"/>
    <w:rsid w:val="003C3524"/>
    <w:rsid w:val="004373CB"/>
    <w:rsid w:val="00591BC3"/>
    <w:rsid w:val="00720349"/>
    <w:rsid w:val="0072257B"/>
    <w:rsid w:val="008859A8"/>
    <w:rsid w:val="008A4361"/>
    <w:rsid w:val="009D2F53"/>
    <w:rsid w:val="00A825CD"/>
    <w:rsid w:val="00AC4BD4"/>
    <w:rsid w:val="00C948CE"/>
    <w:rsid w:val="00D62101"/>
    <w:rsid w:val="00EE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21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4</cp:revision>
  <dcterms:created xsi:type="dcterms:W3CDTF">2014-09-30T17:05:00Z</dcterms:created>
  <dcterms:modified xsi:type="dcterms:W3CDTF">2014-11-17T18:40:00Z</dcterms:modified>
</cp:coreProperties>
</file>